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35" w:rsidRDefault="00503E7E" w:rsidP="00503E7E">
      <w:pPr>
        <w:jc w:val="center"/>
        <w:rPr>
          <w:b/>
          <w:sz w:val="28"/>
          <w:szCs w:val="28"/>
        </w:rPr>
      </w:pPr>
      <w:r w:rsidRPr="00503E7E">
        <w:rPr>
          <w:b/>
          <w:sz w:val="28"/>
          <w:szCs w:val="28"/>
        </w:rPr>
        <w:t>VZOR</w:t>
      </w:r>
      <w:r w:rsidR="00900482">
        <w:rPr>
          <w:b/>
          <w:sz w:val="28"/>
          <w:szCs w:val="28"/>
        </w:rPr>
        <w:t xml:space="preserve"> – </w:t>
      </w:r>
      <w:r w:rsidR="00E97306">
        <w:rPr>
          <w:b/>
          <w:sz w:val="28"/>
          <w:szCs w:val="28"/>
        </w:rPr>
        <w:t>právnická osoba, obec</w:t>
      </w:r>
    </w:p>
    <w:p w:rsidR="00503E7E" w:rsidRDefault="00503E7E" w:rsidP="00503E7E">
      <w:pPr>
        <w:jc w:val="center"/>
        <w:rPr>
          <w:b/>
          <w:sz w:val="28"/>
          <w:szCs w:val="28"/>
        </w:rPr>
      </w:pPr>
    </w:p>
    <w:p w:rsidR="00503E7E" w:rsidRPr="00503E7E" w:rsidRDefault="00503E7E" w:rsidP="00503E7E">
      <w:pPr>
        <w:spacing w:after="0" w:line="240" w:lineRule="auto"/>
        <w:jc w:val="both"/>
        <w:rPr>
          <w:sz w:val="24"/>
          <w:szCs w:val="24"/>
        </w:rPr>
      </w:pPr>
      <w:r w:rsidRPr="00503E7E">
        <w:rPr>
          <w:b/>
          <w:sz w:val="24"/>
          <w:szCs w:val="24"/>
        </w:rPr>
        <w:t>Severomoravské vodovody a kanalizace Ostrava a.s.</w:t>
      </w:r>
    </w:p>
    <w:p w:rsidR="00503E7E" w:rsidRPr="00503E7E" w:rsidRDefault="00503E7E" w:rsidP="00503E7E">
      <w:pPr>
        <w:spacing w:after="0" w:line="240" w:lineRule="auto"/>
        <w:jc w:val="both"/>
        <w:rPr>
          <w:sz w:val="24"/>
          <w:szCs w:val="24"/>
        </w:rPr>
      </w:pPr>
      <w:r w:rsidRPr="00503E7E">
        <w:rPr>
          <w:sz w:val="24"/>
          <w:szCs w:val="24"/>
        </w:rPr>
        <w:t>28. října 1235/169</w:t>
      </w:r>
    </w:p>
    <w:p w:rsidR="00503E7E" w:rsidRPr="00503E7E" w:rsidRDefault="00503E7E" w:rsidP="00503E7E">
      <w:pPr>
        <w:spacing w:after="0" w:line="240" w:lineRule="auto"/>
        <w:jc w:val="both"/>
        <w:rPr>
          <w:sz w:val="24"/>
          <w:szCs w:val="24"/>
        </w:rPr>
      </w:pPr>
      <w:r w:rsidRPr="00503E7E">
        <w:rPr>
          <w:sz w:val="24"/>
          <w:szCs w:val="24"/>
        </w:rPr>
        <w:t>Mariánské Hory</w:t>
      </w:r>
    </w:p>
    <w:p w:rsidR="00503E7E" w:rsidRPr="00503E7E" w:rsidRDefault="00503E7E" w:rsidP="00503E7E">
      <w:pPr>
        <w:spacing w:after="0" w:line="240" w:lineRule="auto"/>
        <w:jc w:val="both"/>
        <w:rPr>
          <w:sz w:val="24"/>
          <w:szCs w:val="24"/>
        </w:rPr>
      </w:pPr>
      <w:r w:rsidRPr="00503E7E">
        <w:rPr>
          <w:sz w:val="24"/>
          <w:szCs w:val="24"/>
        </w:rPr>
        <w:t>709 00 Ostrava</w:t>
      </w:r>
    </w:p>
    <w:p w:rsidR="00503E7E" w:rsidRPr="00503E7E" w:rsidRDefault="00503E7E" w:rsidP="00503E7E">
      <w:pPr>
        <w:spacing w:after="0" w:line="240" w:lineRule="auto"/>
        <w:jc w:val="both"/>
        <w:rPr>
          <w:sz w:val="24"/>
          <w:szCs w:val="24"/>
        </w:rPr>
      </w:pPr>
    </w:p>
    <w:p w:rsidR="00503E7E" w:rsidRPr="00503E7E" w:rsidRDefault="00503E7E" w:rsidP="00503E7E">
      <w:pPr>
        <w:spacing w:after="0" w:line="240" w:lineRule="auto"/>
        <w:jc w:val="both"/>
        <w:rPr>
          <w:sz w:val="24"/>
          <w:szCs w:val="24"/>
        </w:rPr>
      </w:pPr>
    </w:p>
    <w:p w:rsidR="00503E7E" w:rsidRPr="00503E7E" w:rsidRDefault="00503E7E" w:rsidP="00503E7E">
      <w:pPr>
        <w:spacing w:after="0" w:line="240" w:lineRule="auto"/>
        <w:jc w:val="both"/>
        <w:rPr>
          <w:sz w:val="24"/>
          <w:szCs w:val="24"/>
        </w:rPr>
      </w:pPr>
    </w:p>
    <w:p w:rsidR="00503E7E" w:rsidRPr="00503E7E" w:rsidRDefault="00503E7E" w:rsidP="00503E7E">
      <w:pPr>
        <w:spacing w:after="0" w:line="240" w:lineRule="auto"/>
        <w:jc w:val="right"/>
        <w:rPr>
          <w:sz w:val="24"/>
          <w:szCs w:val="24"/>
        </w:rPr>
      </w:pPr>
      <w:r w:rsidRPr="00503E7E">
        <w:rPr>
          <w:sz w:val="24"/>
          <w:szCs w:val="24"/>
        </w:rPr>
        <w:t xml:space="preserve">V ………………………. </w:t>
      </w:r>
      <w:proofErr w:type="gramStart"/>
      <w:r w:rsidRPr="00503E7E">
        <w:rPr>
          <w:sz w:val="24"/>
          <w:szCs w:val="24"/>
        </w:rPr>
        <w:t>dne</w:t>
      </w:r>
      <w:proofErr w:type="gramEnd"/>
      <w:r w:rsidRPr="00503E7E">
        <w:rPr>
          <w:sz w:val="24"/>
          <w:szCs w:val="24"/>
        </w:rPr>
        <w:t xml:space="preserve"> ……………..</w:t>
      </w:r>
    </w:p>
    <w:p w:rsidR="00503E7E" w:rsidRDefault="00503E7E" w:rsidP="00503E7E">
      <w:pPr>
        <w:spacing w:after="0" w:line="240" w:lineRule="auto"/>
        <w:jc w:val="right"/>
        <w:rPr>
          <w:sz w:val="28"/>
          <w:szCs w:val="28"/>
        </w:rPr>
      </w:pPr>
    </w:p>
    <w:p w:rsidR="00503E7E" w:rsidRDefault="00503E7E" w:rsidP="00503E7E">
      <w:pPr>
        <w:spacing w:after="0" w:line="240" w:lineRule="auto"/>
        <w:jc w:val="right"/>
        <w:rPr>
          <w:sz w:val="28"/>
          <w:szCs w:val="28"/>
        </w:rPr>
      </w:pPr>
    </w:p>
    <w:p w:rsidR="00503E7E" w:rsidRDefault="00503E7E" w:rsidP="00503E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Věc:</w:t>
      </w:r>
    </w:p>
    <w:p w:rsidR="00503E7E" w:rsidRDefault="00503E7E" w:rsidP="00503E7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503E7E">
        <w:rPr>
          <w:b/>
          <w:sz w:val="24"/>
          <w:szCs w:val="24"/>
          <w:u w:val="single"/>
        </w:rPr>
        <w:t>Prohlášení o bankovním spojení pro účely výplaty zálohy na výplatu podílu na zisku</w:t>
      </w:r>
    </w:p>
    <w:p w:rsidR="00503E7E" w:rsidRDefault="00503E7E" w:rsidP="00503E7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503E7E" w:rsidRDefault="00503E7E" w:rsidP="00503E7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2E755D" w:rsidRDefault="00E97306" w:rsidP="002E75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Společnost</w:t>
      </w:r>
      <w:r w:rsidR="002E755D">
        <w:rPr>
          <w:sz w:val="24"/>
          <w:szCs w:val="24"/>
        </w:rPr>
        <w:t>/firma</w:t>
      </w:r>
      <w:bookmarkStart w:id="0" w:name="_GoBack"/>
      <w:bookmarkEnd w:id="0"/>
      <w:r>
        <w:rPr>
          <w:sz w:val="24"/>
          <w:szCs w:val="24"/>
        </w:rPr>
        <w:t>/obec ………………….  zastoupena …………………….IČ ………</w:t>
      </w:r>
      <w:proofErr w:type="gramStart"/>
      <w:r>
        <w:rPr>
          <w:sz w:val="24"/>
          <w:szCs w:val="24"/>
        </w:rPr>
        <w:t>….. se</w:t>
      </w:r>
      <w:proofErr w:type="gramEnd"/>
      <w:r>
        <w:rPr>
          <w:sz w:val="24"/>
          <w:szCs w:val="24"/>
        </w:rPr>
        <w:t xml:space="preserve"> sídlem ………………………</w:t>
      </w:r>
      <w:r w:rsidR="00503E7E">
        <w:rPr>
          <w:sz w:val="24"/>
          <w:szCs w:val="24"/>
        </w:rPr>
        <w:t xml:space="preserve">jako akcionář společnosti Severomoravské vodovody a kanalizace Ostrava a.s. IČ 45193665 se sídlem 28. října 1235/169, Mariánské Hory, 709 00 Ostrava </w:t>
      </w:r>
      <w:r w:rsidR="002E755D">
        <w:rPr>
          <w:sz w:val="24"/>
          <w:szCs w:val="24"/>
        </w:rPr>
        <w:t>zapsané v obchodním rejstříku vedeném Krajským soudem v Ostravě oddíle B, vložce 347 tímto prohlašuji a potvrzuji, že jsem vlastníkem účtu č…………………………</w:t>
      </w:r>
      <w:proofErr w:type="gramStart"/>
      <w:r w:rsidR="002E755D">
        <w:rPr>
          <w:sz w:val="24"/>
          <w:szCs w:val="24"/>
        </w:rPr>
        <w:t>….. vedeného</w:t>
      </w:r>
      <w:proofErr w:type="gramEnd"/>
      <w:r w:rsidR="002E755D">
        <w:rPr>
          <w:sz w:val="24"/>
          <w:szCs w:val="24"/>
        </w:rPr>
        <w:t xml:space="preserve">  u  ………………………………. a že tímto žádám, aby na tento účet byly společností prováděny veškeré úhrady finančních prostředků dle rozhodnutí valné hromady společnosti event. rozhodnutí představenstva společnosti.</w:t>
      </w:r>
    </w:p>
    <w:p w:rsidR="002E755D" w:rsidRDefault="002E755D" w:rsidP="002E755D">
      <w:pPr>
        <w:spacing w:after="0" w:line="240" w:lineRule="auto"/>
        <w:jc w:val="both"/>
        <w:rPr>
          <w:sz w:val="24"/>
          <w:szCs w:val="24"/>
        </w:rPr>
      </w:pPr>
    </w:p>
    <w:p w:rsidR="002E755D" w:rsidRDefault="002E755D" w:rsidP="002E755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Současně prohlašuji, že výše uvedené bankovní spojené je platné a účinné do doby doručení písemného oznámení změny bankovního spojení, které se zavazuji zaslat na adresu sídla společnosti.  </w:t>
      </w:r>
    </w:p>
    <w:p w:rsidR="00503E7E" w:rsidRDefault="00503E7E" w:rsidP="00503E7E">
      <w:pPr>
        <w:spacing w:after="0" w:line="240" w:lineRule="auto"/>
        <w:jc w:val="both"/>
        <w:rPr>
          <w:sz w:val="24"/>
          <w:szCs w:val="24"/>
        </w:rPr>
      </w:pPr>
    </w:p>
    <w:p w:rsidR="00503E7E" w:rsidRDefault="00503E7E" w:rsidP="00503E7E">
      <w:pPr>
        <w:spacing w:after="0" w:line="240" w:lineRule="auto"/>
        <w:jc w:val="both"/>
        <w:rPr>
          <w:sz w:val="24"/>
          <w:szCs w:val="24"/>
        </w:rPr>
      </w:pPr>
    </w:p>
    <w:p w:rsidR="00503E7E" w:rsidRDefault="00503E7E" w:rsidP="00503E7E">
      <w:pPr>
        <w:spacing w:after="0" w:line="240" w:lineRule="auto"/>
        <w:jc w:val="both"/>
        <w:rPr>
          <w:sz w:val="24"/>
          <w:szCs w:val="24"/>
        </w:rPr>
      </w:pPr>
    </w:p>
    <w:p w:rsidR="00503E7E" w:rsidRDefault="00503E7E" w:rsidP="00503E7E">
      <w:pPr>
        <w:spacing w:after="0" w:line="240" w:lineRule="auto"/>
        <w:jc w:val="both"/>
        <w:rPr>
          <w:sz w:val="24"/>
          <w:szCs w:val="24"/>
        </w:rPr>
      </w:pPr>
    </w:p>
    <w:p w:rsidR="00503E7E" w:rsidRDefault="00503E7E" w:rsidP="00503E7E">
      <w:pPr>
        <w:spacing w:after="0" w:line="240" w:lineRule="auto"/>
        <w:jc w:val="both"/>
        <w:rPr>
          <w:sz w:val="24"/>
          <w:szCs w:val="24"/>
        </w:rPr>
      </w:pPr>
    </w:p>
    <w:p w:rsidR="00503E7E" w:rsidRDefault="00503E7E" w:rsidP="00503E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…………………………………………….</w:t>
      </w:r>
    </w:p>
    <w:p w:rsidR="00E97306" w:rsidRDefault="00503E7E" w:rsidP="00503E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E97306">
        <w:rPr>
          <w:sz w:val="24"/>
          <w:szCs w:val="24"/>
        </w:rPr>
        <w:t xml:space="preserve">    Firma /</w:t>
      </w:r>
      <w:proofErr w:type="gramStart"/>
      <w:r w:rsidR="00E97306">
        <w:rPr>
          <w:sz w:val="24"/>
          <w:szCs w:val="24"/>
        </w:rPr>
        <w:t xml:space="preserve">Název </w:t>
      </w:r>
      <w:r>
        <w:rPr>
          <w:sz w:val="24"/>
          <w:szCs w:val="24"/>
        </w:rPr>
        <w:t xml:space="preserve"> akcionáře</w:t>
      </w:r>
      <w:proofErr w:type="gramEnd"/>
    </w:p>
    <w:p w:rsidR="00503E7E" w:rsidRDefault="00E97306" w:rsidP="00503E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jméno a příjmení zástupce akcionáře</w:t>
      </w:r>
    </w:p>
    <w:p w:rsidR="00503E7E" w:rsidRPr="00503E7E" w:rsidRDefault="00503E7E" w:rsidP="00503E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podpis</w:t>
      </w:r>
    </w:p>
    <w:sectPr w:rsidR="00503E7E" w:rsidRPr="00503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7E"/>
    <w:rsid w:val="00011A22"/>
    <w:rsid w:val="000177A6"/>
    <w:rsid w:val="00022A75"/>
    <w:rsid w:val="00026FAD"/>
    <w:rsid w:val="000379E9"/>
    <w:rsid w:val="00051AD6"/>
    <w:rsid w:val="0007201C"/>
    <w:rsid w:val="00091617"/>
    <w:rsid w:val="00094F47"/>
    <w:rsid w:val="000A4158"/>
    <w:rsid w:val="000A46E1"/>
    <w:rsid w:val="000C237B"/>
    <w:rsid w:val="000C2B41"/>
    <w:rsid w:val="000D0DBB"/>
    <w:rsid w:val="000F7849"/>
    <w:rsid w:val="0011030F"/>
    <w:rsid w:val="00114103"/>
    <w:rsid w:val="0012488C"/>
    <w:rsid w:val="00133D61"/>
    <w:rsid w:val="00144EAE"/>
    <w:rsid w:val="0015712C"/>
    <w:rsid w:val="001662E1"/>
    <w:rsid w:val="00167CEF"/>
    <w:rsid w:val="00173BE0"/>
    <w:rsid w:val="00175003"/>
    <w:rsid w:val="0018339D"/>
    <w:rsid w:val="00193135"/>
    <w:rsid w:val="001A1DB0"/>
    <w:rsid w:val="001C0782"/>
    <w:rsid w:val="001C57EA"/>
    <w:rsid w:val="001C5EAF"/>
    <w:rsid w:val="001E0764"/>
    <w:rsid w:val="001F60C4"/>
    <w:rsid w:val="00201A78"/>
    <w:rsid w:val="002424BF"/>
    <w:rsid w:val="00252CD8"/>
    <w:rsid w:val="00257229"/>
    <w:rsid w:val="0026258D"/>
    <w:rsid w:val="00275156"/>
    <w:rsid w:val="002837CE"/>
    <w:rsid w:val="0029091D"/>
    <w:rsid w:val="002A459C"/>
    <w:rsid w:val="002B0E75"/>
    <w:rsid w:val="002C7955"/>
    <w:rsid w:val="002D2ADC"/>
    <w:rsid w:val="002E1C98"/>
    <w:rsid w:val="002E5055"/>
    <w:rsid w:val="002E755D"/>
    <w:rsid w:val="003117E9"/>
    <w:rsid w:val="00321783"/>
    <w:rsid w:val="0032548C"/>
    <w:rsid w:val="00331543"/>
    <w:rsid w:val="00344F70"/>
    <w:rsid w:val="00351086"/>
    <w:rsid w:val="003745BE"/>
    <w:rsid w:val="00376CF0"/>
    <w:rsid w:val="0039376A"/>
    <w:rsid w:val="003B7571"/>
    <w:rsid w:val="003F0AB1"/>
    <w:rsid w:val="003F7BF1"/>
    <w:rsid w:val="004232D7"/>
    <w:rsid w:val="00423948"/>
    <w:rsid w:val="00444F2A"/>
    <w:rsid w:val="00462548"/>
    <w:rsid w:val="004761FD"/>
    <w:rsid w:val="00480ED7"/>
    <w:rsid w:val="004A1C86"/>
    <w:rsid w:val="004A36A2"/>
    <w:rsid w:val="004C1D3F"/>
    <w:rsid w:val="004C2D5E"/>
    <w:rsid w:val="004D0B17"/>
    <w:rsid w:val="004D2120"/>
    <w:rsid w:val="004E1BF2"/>
    <w:rsid w:val="004E620F"/>
    <w:rsid w:val="004F5156"/>
    <w:rsid w:val="00503E7E"/>
    <w:rsid w:val="00506548"/>
    <w:rsid w:val="0051602A"/>
    <w:rsid w:val="005514CE"/>
    <w:rsid w:val="005562CD"/>
    <w:rsid w:val="00565E0E"/>
    <w:rsid w:val="005874F2"/>
    <w:rsid w:val="005C7A89"/>
    <w:rsid w:val="005F18BB"/>
    <w:rsid w:val="005F4B3C"/>
    <w:rsid w:val="005F53D3"/>
    <w:rsid w:val="00604D82"/>
    <w:rsid w:val="00605127"/>
    <w:rsid w:val="00623A19"/>
    <w:rsid w:val="00632FEE"/>
    <w:rsid w:val="0065321B"/>
    <w:rsid w:val="00656B51"/>
    <w:rsid w:val="00660333"/>
    <w:rsid w:val="00695F47"/>
    <w:rsid w:val="00697C81"/>
    <w:rsid w:val="006B6DF1"/>
    <w:rsid w:val="006E02BA"/>
    <w:rsid w:val="006E6E02"/>
    <w:rsid w:val="007123FC"/>
    <w:rsid w:val="00713E8B"/>
    <w:rsid w:val="00716AB4"/>
    <w:rsid w:val="0075345E"/>
    <w:rsid w:val="00764896"/>
    <w:rsid w:val="007649D0"/>
    <w:rsid w:val="007733D5"/>
    <w:rsid w:val="007873D8"/>
    <w:rsid w:val="00787732"/>
    <w:rsid w:val="007917EE"/>
    <w:rsid w:val="00791EAF"/>
    <w:rsid w:val="00797D9E"/>
    <w:rsid w:val="007A47CA"/>
    <w:rsid w:val="007D2FCA"/>
    <w:rsid w:val="00817141"/>
    <w:rsid w:val="00823A2D"/>
    <w:rsid w:val="00852B3B"/>
    <w:rsid w:val="0085787B"/>
    <w:rsid w:val="0086338D"/>
    <w:rsid w:val="00875BE2"/>
    <w:rsid w:val="008A055F"/>
    <w:rsid w:val="008A127B"/>
    <w:rsid w:val="008A47E9"/>
    <w:rsid w:val="008C17A1"/>
    <w:rsid w:val="008C2DFF"/>
    <w:rsid w:val="008D2972"/>
    <w:rsid w:val="008F516E"/>
    <w:rsid w:val="008F5732"/>
    <w:rsid w:val="008F63E5"/>
    <w:rsid w:val="00900482"/>
    <w:rsid w:val="009008C6"/>
    <w:rsid w:val="0090491E"/>
    <w:rsid w:val="00922905"/>
    <w:rsid w:val="0093102D"/>
    <w:rsid w:val="009310AC"/>
    <w:rsid w:val="0094037A"/>
    <w:rsid w:val="0094492B"/>
    <w:rsid w:val="009513AA"/>
    <w:rsid w:val="00956093"/>
    <w:rsid w:val="0095785A"/>
    <w:rsid w:val="00967BA5"/>
    <w:rsid w:val="00972E65"/>
    <w:rsid w:val="009937A2"/>
    <w:rsid w:val="00994AA5"/>
    <w:rsid w:val="009A0ADC"/>
    <w:rsid w:val="009B0D08"/>
    <w:rsid w:val="009C300C"/>
    <w:rsid w:val="009C375C"/>
    <w:rsid w:val="009E2038"/>
    <w:rsid w:val="00A03EDC"/>
    <w:rsid w:val="00A20E33"/>
    <w:rsid w:val="00A25DC0"/>
    <w:rsid w:val="00A46D3D"/>
    <w:rsid w:val="00A511DC"/>
    <w:rsid w:val="00A66BD2"/>
    <w:rsid w:val="00A82315"/>
    <w:rsid w:val="00A82C54"/>
    <w:rsid w:val="00AA630E"/>
    <w:rsid w:val="00AD07C1"/>
    <w:rsid w:val="00AD3628"/>
    <w:rsid w:val="00AF4CC7"/>
    <w:rsid w:val="00AF7DF1"/>
    <w:rsid w:val="00B009BC"/>
    <w:rsid w:val="00B0149E"/>
    <w:rsid w:val="00B15CD4"/>
    <w:rsid w:val="00B42AF6"/>
    <w:rsid w:val="00B50786"/>
    <w:rsid w:val="00B56BBD"/>
    <w:rsid w:val="00B727AD"/>
    <w:rsid w:val="00B86B50"/>
    <w:rsid w:val="00BA3D2C"/>
    <w:rsid w:val="00BB1F9D"/>
    <w:rsid w:val="00BE13B2"/>
    <w:rsid w:val="00BE1E83"/>
    <w:rsid w:val="00BE66BE"/>
    <w:rsid w:val="00BE79F6"/>
    <w:rsid w:val="00BF09FE"/>
    <w:rsid w:val="00BF3514"/>
    <w:rsid w:val="00BF4C05"/>
    <w:rsid w:val="00C00DB0"/>
    <w:rsid w:val="00C2125D"/>
    <w:rsid w:val="00C26B85"/>
    <w:rsid w:val="00C47361"/>
    <w:rsid w:val="00C54BCE"/>
    <w:rsid w:val="00C56E30"/>
    <w:rsid w:val="00C670D5"/>
    <w:rsid w:val="00C93BE7"/>
    <w:rsid w:val="00C97076"/>
    <w:rsid w:val="00C97602"/>
    <w:rsid w:val="00CB7314"/>
    <w:rsid w:val="00CC7C11"/>
    <w:rsid w:val="00CD080B"/>
    <w:rsid w:val="00D061FB"/>
    <w:rsid w:val="00D2217C"/>
    <w:rsid w:val="00D32AE0"/>
    <w:rsid w:val="00D342FC"/>
    <w:rsid w:val="00D42414"/>
    <w:rsid w:val="00D50B9C"/>
    <w:rsid w:val="00D5386F"/>
    <w:rsid w:val="00D53FFF"/>
    <w:rsid w:val="00D65678"/>
    <w:rsid w:val="00D71525"/>
    <w:rsid w:val="00D90264"/>
    <w:rsid w:val="00DA7FC8"/>
    <w:rsid w:val="00DB2D49"/>
    <w:rsid w:val="00DD4517"/>
    <w:rsid w:val="00DE40FD"/>
    <w:rsid w:val="00DF3FB6"/>
    <w:rsid w:val="00DF6D4A"/>
    <w:rsid w:val="00E00661"/>
    <w:rsid w:val="00E04941"/>
    <w:rsid w:val="00E07C29"/>
    <w:rsid w:val="00E12AB0"/>
    <w:rsid w:val="00E13F52"/>
    <w:rsid w:val="00E2343A"/>
    <w:rsid w:val="00E55A1A"/>
    <w:rsid w:val="00E57DB6"/>
    <w:rsid w:val="00E626C0"/>
    <w:rsid w:val="00E83561"/>
    <w:rsid w:val="00E860F1"/>
    <w:rsid w:val="00E97306"/>
    <w:rsid w:val="00ED061E"/>
    <w:rsid w:val="00F10B0F"/>
    <w:rsid w:val="00F266C2"/>
    <w:rsid w:val="00F41A3E"/>
    <w:rsid w:val="00F459B9"/>
    <w:rsid w:val="00F460BD"/>
    <w:rsid w:val="00F73B17"/>
    <w:rsid w:val="00F77447"/>
    <w:rsid w:val="00F828B0"/>
    <w:rsid w:val="00F869BC"/>
    <w:rsid w:val="00F9067F"/>
    <w:rsid w:val="00FA3AD1"/>
    <w:rsid w:val="00FB7671"/>
    <w:rsid w:val="00FE0018"/>
    <w:rsid w:val="00FF4A4A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Severomoravské vodovody a kanalizace Ostrava a.s.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Vecseyová Dagmar Mgr.</dc:creator>
  <cp:lastModifiedBy>Vecseyová Dagmar Mgr.</cp:lastModifiedBy>
  <cp:revision>2</cp:revision>
  <dcterms:created xsi:type="dcterms:W3CDTF">2015-12-01T14:28:00Z</dcterms:created>
  <dcterms:modified xsi:type="dcterms:W3CDTF">2015-12-01T14:28:00Z</dcterms:modified>
</cp:coreProperties>
</file>